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E6" w:rsidRPr="00F64677" w:rsidRDefault="003A1250" w:rsidP="00F64677">
      <w:pPr>
        <w:jc w:val="center"/>
        <w:rPr>
          <w:u w:val="single"/>
        </w:rPr>
      </w:pPr>
      <w:r w:rsidRPr="000A3D98">
        <w:rPr>
          <w:noProof/>
          <w:sz w:val="40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B9F4B7" wp14:editId="1FEDE6A6">
                <wp:simplePos x="0" y="0"/>
                <wp:positionH relativeFrom="column">
                  <wp:posOffset>363922</wp:posOffset>
                </wp:positionH>
                <wp:positionV relativeFrom="paragraph">
                  <wp:posOffset>-650240</wp:posOffset>
                </wp:positionV>
                <wp:extent cx="5162550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250" w:rsidRPr="00BE4D22" w:rsidRDefault="00F22C3B" w:rsidP="003A125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Ciencias Naturales</w:t>
                            </w:r>
                            <w:r w:rsidR="003A1250">
                              <w:rPr>
                                <w:sz w:val="18"/>
                                <w:szCs w:val="18"/>
                                <w:lang w:val="es-CL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6</w:t>
                            </w:r>
                            <w:r w:rsidR="003A1250">
                              <w:rPr>
                                <w:sz w:val="18"/>
                                <w:szCs w:val="18"/>
                                <w:lang w:val="es-CL"/>
                              </w:rPr>
                              <w:t>° año básico – Profesora: Mg. Cecilia Rojas Olguín – cecilia.rojas@unab.cl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F4B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8.65pt;margin-top:-51.2pt;width:406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" filled="f" stroked="f" strokeweight=".5pt">
                <v:textbox>
                  <w:txbxContent>
                    <w:p w:rsidR="003A1250" w:rsidRPr="00BE4D22" w:rsidRDefault="00F22C3B" w:rsidP="003A1250">
                      <w:pPr>
                        <w:jc w:val="center"/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Ciencias Naturales</w:t>
                      </w:r>
                      <w:r w:rsidR="003A1250">
                        <w:rPr>
                          <w:sz w:val="18"/>
                          <w:szCs w:val="18"/>
                          <w:lang w:val="es-CL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  <w:lang w:val="es-CL"/>
                        </w:rPr>
                        <w:t>6</w:t>
                      </w:r>
                      <w:r w:rsidR="003A1250">
                        <w:rPr>
                          <w:sz w:val="18"/>
                          <w:szCs w:val="18"/>
                          <w:lang w:val="es-CL"/>
                        </w:rPr>
                        <w:t>° año básico – Profesora: Mg. Cecilia Rojas Olguín – cecilia.rojas@unab.cl</w:t>
                      </w:r>
                    </w:p>
                  </w:txbxContent>
                </v:textbox>
              </v:shape>
            </w:pict>
          </mc:Fallback>
        </mc:AlternateContent>
      </w:r>
      <w:r w:rsidR="003C7A43" w:rsidRPr="000A3D98">
        <w:rPr>
          <w:sz w:val="28"/>
          <w:szCs w:val="28"/>
          <w:u w:val="single"/>
        </w:rPr>
        <w:t>Guía de Ciencias Na</w:t>
      </w:r>
      <w:r w:rsidR="0054782B">
        <w:rPr>
          <w:sz w:val="28"/>
          <w:szCs w:val="28"/>
          <w:u w:val="single"/>
        </w:rPr>
        <w:t>turales 6° básico “Composición de la atmósfera”</w:t>
      </w:r>
    </w:p>
    <w:p w:rsidR="00F22C3B" w:rsidRDefault="003A1250" w:rsidP="005263E6">
      <w:pPr>
        <w:jc w:val="both"/>
        <w:rPr>
          <w:bCs/>
        </w:rPr>
      </w:pPr>
      <w:r>
        <w:rPr>
          <w:b/>
        </w:rPr>
        <w:t xml:space="preserve">OA </w:t>
      </w:r>
      <w:r w:rsidR="00F22C3B">
        <w:rPr>
          <w:b/>
        </w:rPr>
        <w:t>16</w:t>
      </w:r>
      <w:r>
        <w:rPr>
          <w:b/>
        </w:rPr>
        <w:t xml:space="preserve">: </w:t>
      </w:r>
      <w:r w:rsidR="00F22C3B" w:rsidRPr="00F22C3B">
        <w:rPr>
          <w:bCs/>
        </w:rPr>
        <w:t>Describir las características de las capas de la Tierra (atmósfera, litósfera e hidrósfera) que posibilitan el desarrollo de la vida y proveen recursos para el ser humano, y proponer medidas de protección de dichas capas.</w:t>
      </w:r>
    </w:p>
    <w:p w:rsidR="003A1250" w:rsidRDefault="003A1250" w:rsidP="005263E6">
      <w:pPr>
        <w:jc w:val="both"/>
        <w:rPr>
          <w:b/>
        </w:rPr>
      </w:pPr>
      <w:r>
        <w:rPr>
          <w:b/>
        </w:rPr>
        <w:t>Instrucciones:</w:t>
      </w:r>
    </w:p>
    <w:p w:rsidR="003A1250" w:rsidRDefault="003A1250" w:rsidP="005263E6">
      <w:pPr>
        <w:jc w:val="both"/>
        <w:rPr>
          <w:b/>
        </w:rPr>
      </w:pPr>
      <w:r>
        <w:rPr>
          <w:b/>
        </w:rPr>
        <w:t>Para trabajar esta guía, debes leer paso a paso lo que aquí se indica</w:t>
      </w:r>
      <w:r w:rsidR="000A3D98">
        <w:rPr>
          <w:b/>
        </w:rPr>
        <w:t xml:space="preserve"> y revisar la presentación que se ha colocado en la </w:t>
      </w:r>
      <w:r w:rsidR="00F22C3B">
        <w:rPr>
          <w:b/>
        </w:rPr>
        <w:t>página</w:t>
      </w:r>
      <w:r w:rsidR="000A3D98">
        <w:rPr>
          <w:b/>
        </w:rPr>
        <w:t xml:space="preserve"> de la asignatura: </w:t>
      </w:r>
      <w:hyperlink r:id="rId8" w:history="1">
        <w:r w:rsidR="000A3D98" w:rsidRPr="00A13B55">
          <w:rPr>
            <w:rStyle w:val="Hipervnculo"/>
            <w:b/>
          </w:rPr>
          <w:t>https://ciencias-ciamariavina.webnode.cl/</w:t>
        </w:r>
      </w:hyperlink>
      <w:r w:rsidR="000A3D98">
        <w:rPr>
          <w:b/>
        </w:rPr>
        <w:t xml:space="preserve"> </w:t>
      </w:r>
    </w:p>
    <w:p w:rsidR="00E63927" w:rsidRDefault="0089316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>Esta guía consta de dos actividades.</w:t>
      </w:r>
    </w:p>
    <w:p w:rsidR="00893167" w:rsidRDefault="0089316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>Para hacerla correctamente debes leer primero la dispositiva denominada: “Presentación 3: composición de la atmósfera”</w:t>
      </w:r>
    </w:p>
    <w:p w:rsidR="00893167" w:rsidRDefault="0089316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>Hacer la guía</w:t>
      </w:r>
    </w:p>
    <w:p w:rsidR="00E63927" w:rsidRDefault="00E6392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Enviarla al correo de la profesora </w:t>
      </w:r>
      <w:hyperlink r:id="rId9" w:history="1">
        <w:r w:rsidRPr="00A13B55">
          <w:rPr>
            <w:rStyle w:val="Hipervnculo"/>
            <w:b/>
          </w:rPr>
          <w:t>cecilia.rojas@unab.cl</w:t>
        </w:r>
      </w:hyperlink>
      <w:r>
        <w:rPr>
          <w:b/>
        </w:rPr>
        <w:t xml:space="preserve"> </w:t>
      </w:r>
      <w:r w:rsidR="00766D99">
        <w:rPr>
          <w:b/>
        </w:rPr>
        <w:t xml:space="preserve"> a más tardar el </w:t>
      </w:r>
      <w:r w:rsidR="0054782B">
        <w:rPr>
          <w:b/>
        </w:rPr>
        <w:t xml:space="preserve">Viernes 20 a las 21:00 </w:t>
      </w:r>
      <w:proofErr w:type="spellStart"/>
      <w:r w:rsidR="0054782B">
        <w:rPr>
          <w:b/>
        </w:rPr>
        <w:t>hrs</w:t>
      </w:r>
      <w:proofErr w:type="spellEnd"/>
      <w:r w:rsidR="0054782B">
        <w:rPr>
          <w:b/>
        </w:rPr>
        <w:t>.</w:t>
      </w:r>
    </w:p>
    <w:p w:rsidR="0054782B" w:rsidRDefault="0054782B" w:rsidP="0054782B">
      <w:pPr>
        <w:ind w:left="360"/>
        <w:jc w:val="both"/>
        <w:rPr>
          <w:b/>
        </w:rPr>
      </w:pPr>
    </w:p>
    <w:p w:rsidR="0054782B" w:rsidRDefault="0054782B" w:rsidP="0054782B">
      <w:pPr>
        <w:ind w:left="360"/>
        <w:jc w:val="both"/>
        <w:rPr>
          <w:b/>
          <w:u w:val="single"/>
        </w:rPr>
      </w:pPr>
      <w:r w:rsidRPr="0054782B">
        <w:rPr>
          <w:b/>
          <w:u w:val="single"/>
        </w:rPr>
        <w:t>Actividad N°1</w:t>
      </w:r>
    </w:p>
    <w:p w:rsidR="0054782B" w:rsidRPr="001E4A22" w:rsidRDefault="0054782B" w:rsidP="0054782B">
      <w:pPr>
        <w:ind w:left="360"/>
        <w:jc w:val="both"/>
        <w:rPr>
          <w:b/>
        </w:rPr>
      </w:pPr>
      <w:r w:rsidRPr="001E4A22">
        <w:rPr>
          <w:b/>
        </w:rPr>
        <w:t>Con los datos obtenidos de en la diapositiva “Presentación 3: Composición de la atmósfera”, realiza un gráfico de torta.</w:t>
      </w:r>
    </w:p>
    <w:p w:rsidR="0054782B" w:rsidRDefault="001E4A22" w:rsidP="0054782B">
      <w:pPr>
        <w:ind w:left="36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983615</wp:posOffset>
            </wp:positionV>
            <wp:extent cx="3284855" cy="228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82B" w:rsidRPr="0054782B">
        <w:rPr>
          <w:rFonts w:ascii="Comic Sans MS" w:hAnsi="Comic Sans MS"/>
          <w:bCs/>
        </w:rPr>
        <w:t xml:space="preserve">¿No sabes lo que es un gráfico de torta? …Aquí te lo explico. </w:t>
      </w:r>
      <w:r w:rsidR="0054782B">
        <w:rPr>
          <w:rFonts w:ascii="Comic Sans MS" w:hAnsi="Comic Sans MS"/>
          <w:bCs/>
        </w:rPr>
        <w:t xml:space="preserve">Un grafico de torta o gráfico circular, está representado por un circulo y varios segmentos (así como pedazos de la torta). El tamaño de cada segmento refleja el porcentaje que ocupa del círculo total. Veamos un ejemplo: </w:t>
      </w: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En este gráfico por ejemplo vemos que su título es “Ventas por vendedor” y lo han agrupado de acuerdo a lo que cada vendedor vende. En este caso, puedo decir que Linares es el que más vende y Navarro con Noriega el que menos vende. ¡¡¡SE ENTIENDE??. Es importante que cuando hagan su gráfico deben poner el título para saber de qué se trata.</w:t>
      </w: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893167">
      <w:pPr>
        <w:jc w:val="both"/>
        <w:rPr>
          <w:rFonts w:ascii="Comic Sans MS" w:hAnsi="Comic Sans MS"/>
          <w:bCs/>
        </w:rPr>
      </w:pPr>
    </w:p>
    <w:p w:rsidR="001E4A22" w:rsidRDefault="001E4A22" w:rsidP="00893167">
      <w:pPr>
        <w:jc w:val="both"/>
        <w:rPr>
          <w:b/>
          <w:u w:val="single"/>
        </w:rPr>
      </w:pPr>
      <w:r w:rsidRPr="0054782B">
        <w:rPr>
          <w:b/>
          <w:u w:val="single"/>
        </w:rPr>
        <w:lastRenderedPageBreak/>
        <w:t>Actividad N°1</w:t>
      </w:r>
    </w:p>
    <w:p w:rsidR="001E4A22" w:rsidRPr="001E4A22" w:rsidRDefault="001E4A22" w:rsidP="001E4A22">
      <w:pPr>
        <w:ind w:left="360"/>
        <w:jc w:val="both"/>
        <w:rPr>
          <w:b/>
        </w:rPr>
      </w:pPr>
      <w:r w:rsidRPr="001E4A22">
        <w:rPr>
          <w:b/>
        </w:rPr>
        <w:t>Con los datos obtenidos de en la diapositiva “Presentación 3: Composición de la atmósfera”, realiza un gráfico de torta.</w:t>
      </w: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</w:p>
    <w:p w:rsidR="00893167" w:rsidRDefault="00893167" w:rsidP="0054782B">
      <w:pPr>
        <w:ind w:left="360"/>
        <w:jc w:val="both"/>
        <w:rPr>
          <w:rFonts w:ascii="Comic Sans MS" w:hAnsi="Comic Sans MS"/>
          <w:bCs/>
        </w:rPr>
      </w:pPr>
      <w:bookmarkStart w:id="0" w:name="_GoBack"/>
      <w:bookmarkEnd w:id="0"/>
    </w:p>
    <w:p w:rsidR="001E4A22" w:rsidRDefault="001E4A22" w:rsidP="001E4A22">
      <w:pPr>
        <w:ind w:left="360"/>
        <w:jc w:val="both"/>
        <w:rPr>
          <w:b/>
        </w:rPr>
      </w:pPr>
      <w:r>
        <w:rPr>
          <w:rFonts w:ascii="Comic Sans MS" w:hAnsi="Comic Sans MS"/>
          <w:bCs/>
        </w:rPr>
        <w:lastRenderedPageBreak/>
        <w:t xml:space="preserve">Actividad 2: </w:t>
      </w:r>
      <w:r w:rsidRPr="001E4A22">
        <w:rPr>
          <w:b/>
        </w:rPr>
        <w:t xml:space="preserve">Con los datos obtenidos de en la diapositiva “Presentación 3: Composición de la atmósfera”, </w:t>
      </w:r>
      <w:r>
        <w:rPr>
          <w:b/>
        </w:rPr>
        <w:t>completar la siguiente tabla: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06"/>
        <w:gridCol w:w="2787"/>
        <w:gridCol w:w="2875"/>
      </w:tblGrid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</w:rPr>
            </w:pPr>
            <w:r>
              <w:rPr>
                <w:b/>
              </w:rPr>
              <w:t>NOMBRE ELEMENTO</w:t>
            </w: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  <w:r>
              <w:rPr>
                <w:b/>
              </w:rPr>
              <w:t>SÍMBOLO QUÍMICO</w:t>
            </w: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  <w:r>
              <w:rPr>
                <w:b/>
              </w:rPr>
              <w:t>CARACTERÍSTICAS</w:t>
            </w:r>
          </w:p>
        </w:tc>
      </w:tr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Pr="001E4A22" w:rsidRDefault="001E4A22" w:rsidP="001E4A22">
            <w:pPr>
              <w:jc w:val="center"/>
              <w:rPr>
                <w:b/>
                <w:sz w:val="24"/>
                <w:szCs w:val="24"/>
              </w:rPr>
            </w:pPr>
            <w:r w:rsidRPr="001E4A22">
              <w:rPr>
                <w:b/>
                <w:sz w:val="32"/>
                <w:szCs w:val="32"/>
              </w:rPr>
              <w:t>Argón</w:t>
            </w: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</w:tc>
      </w:tr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Pr="001E4A22" w:rsidRDefault="001E4A22" w:rsidP="001E4A22">
            <w:pPr>
              <w:jc w:val="center"/>
              <w:rPr>
                <w:b/>
                <w:sz w:val="44"/>
                <w:szCs w:val="44"/>
                <w:vertAlign w:val="subscript"/>
              </w:rPr>
            </w:pPr>
            <w:r w:rsidRPr="001E4A22">
              <w:rPr>
                <w:b/>
                <w:sz w:val="44"/>
                <w:szCs w:val="44"/>
              </w:rPr>
              <w:t>CO</w:t>
            </w:r>
            <w:r w:rsidRPr="001E4A22">
              <w:rPr>
                <w:b/>
                <w:sz w:val="44"/>
                <w:szCs w:val="44"/>
                <w:vertAlign w:val="subscript"/>
              </w:rPr>
              <w:t>2</w:t>
            </w: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</w:tc>
      </w:tr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  <w:r w:rsidRPr="001E4A22">
              <w:rPr>
                <w:b/>
                <w:sz w:val="32"/>
                <w:szCs w:val="32"/>
              </w:rPr>
              <w:t>Es un gas inerte que no reacciona químicamente con otras sustancias</w:t>
            </w:r>
          </w:p>
        </w:tc>
      </w:tr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Pr="001E4A22" w:rsidRDefault="001E4A22" w:rsidP="001E4A22">
            <w:pPr>
              <w:jc w:val="center"/>
              <w:rPr>
                <w:b/>
                <w:sz w:val="44"/>
                <w:szCs w:val="44"/>
                <w:vertAlign w:val="subscript"/>
              </w:rPr>
            </w:pPr>
            <w:r w:rsidRPr="001E4A22">
              <w:rPr>
                <w:b/>
                <w:sz w:val="44"/>
                <w:szCs w:val="44"/>
              </w:rPr>
              <w:t>O</w:t>
            </w:r>
            <w:r>
              <w:rPr>
                <w:b/>
                <w:sz w:val="44"/>
                <w:szCs w:val="44"/>
                <w:vertAlign w:val="subscript"/>
              </w:rPr>
              <w:t>3</w:t>
            </w: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Pr="001E4A22" w:rsidRDefault="001E4A22" w:rsidP="001E4A22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E4A22" w:rsidTr="001E4A22">
        <w:tc>
          <w:tcPr>
            <w:tcW w:w="2942" w:type="dxa"/>
          </w:tcPr>
          <w:p w:rsidR="001E4A22" w:rsidRDefault="001E4A22" w:rsidP="001E4A22">
            <w:pPr>
              <w:jc w:val="both"/>
              <w:rPr>
                <w:b/>
                <w:sz w:val="32"/>
                <w:szCs w:val="32"/>
              </w:rPr>
            </w:pPr>
          </w:p>
          <w:p w:rsidR="001E4A22" w:rsidRDefault="001E4A22" w:rsidP="001E4A22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Oxígeno</w:t>
            </w:r>
          </w:p>
        </w:tc>
        <w:tc>
          <w:tcPr>
            <w:tcW w:w="2943" w:type="dxa"/>
          </w:tcPr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  <w:p w:rsidR="001E4A22" w:rsidRDefault="001E4A22" w:rsidP="001E4A22">
            <w:pPr>
              <w:jc w:val="both"/>
              <w:rPr>
                <w:b/>
              </w:rPr>
            </w:pPr>
          </w:p>
        </w:tc>
        <w:tc>
          <w:tcPr>
            <w:tcW w:w="2943" w:type="dxa"/>
          </w:tcPr>
          <w:p w:rsidR="001E4A22" w:rsidRPr="001E4A22" w:rsidRDefault="001E4A22" w:rsidP="001E4A22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1E4A22" w:rsidRPr="001E4A22" w:rsidRDefault="001E4A22" w:rsidP="001E4A22">
      <w:pPr>
        <w:ind w:left="360"/>
        <w:jc w:val="both"/>
        <w:rPr>
          <w:b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1E4A22" w:rsidRDefault="001E4A22" w:rsidP="0054782B">
      <w:pPr>
        <w:ind w:left="360"/>
        <w:jc w:val="both"/>
        <w:rPr>
          <w:rFonts w:ascii="Comic Sans MS" w:hAnsi="Comic Sans MS"/>
          <w:bCs/>
        </w:rPr>
      </w:pPr>
    </w:p>
    <w:p w:rsidR="0054782B" w:rsidRPr="0054782B" w:rsidRDefault="0054782B" w:rsidP="0054782B">
      <w:pPr>
        <w:ind w:left="360"/>
        <w:jc w:val="both"/>
        <w:rPr>
          <w:rFonts w:ascii="Comic Sans MS" w:hAnsi="Comic Sans MS"/>
          <w:bCs/>
        </w:rPr>
      </w:pPr>
    </w:p>
    <w:p w:rsidR="00966A35" w:rsidRDefault="00966A35" w:rsidP="003A1250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4584" w:rsidRPr="00F22C3B" w:rsidRDefault="00794584" w:rsidP="00F22C3B">
      <w:pPr>
        <w:tabs>
          <w:tab w:val="left" w:pos="6960"/>
        </w:tabs>
        <w:spacing w:after="0" w:line="240" w:lineRule="auto"/>
        <w:jc w:val="center"/>
      </w:pPr>
    </w:p>
    <w:sectPr w:rsidR="00794584" w:rsidRPr="00F22C3B" w:rsidSect="00966A35">
      <w:headerReference w:type="default" r:id="rId11"/>
      <w:type w:val="continuous"/>
      <w:pgSz w:w="12240" w:h="20160" w:code="5"/>
      <w:pgMar w:top="28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12" w:rsidRDefault="00225912" w:rsidP="005263E6">
      <w:pPr>
        <w:spacing w:after="0" w:line="240" w:lineRule="auto"/>
      </w:pPr>
      <w:r>
        <w:separator/>
      </w:r>
    </w:p>
  </w:endnote>
  <w:endnote w:type="continuationSeparator" w:id="0">
    <w:p w:rsidR="00225912" w:rsidRDefault="00225912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12" w:rsidRDefault="00225912" w:rsidP="005263E6">
      <w:pPr>
        <w:spacing w:after="0" w:line="240" w:lineRule="auto"/>
      </w:pPr>
      <w:r>
        <w:separator/>
      </w:r>
    </w:p>
  </w:footnote>
  <w:footnote w:type="continuationSeparator" w:id="0">
    <w:p w:rsidR="00225912" w:rsidRDefault="00225912" w:rsidP="0052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3E6" w:rsidRDefault="00F64677">
    <w:pPr>
      <w:pStyle w:val="Encabezado"/>
    </w:pPr>
    <w:r>
      <w:rPr>
        <w:noProof/>
      </w:rPr>
      <w:drawing>
        <wp:anchor distT="0" distB="0" distL="133350" distR="114300" simplePos="0" relativeHeight="251659264" behindDoc="0" locked="0" layoutInCell="1" allowOverlap="1" wp14:anchorId="75907B05" wp14:editId="42CC65BA">
          <wp:simplePos x="0" y="0"/>
          <wp:positionH relativeFrom="column">
            <wp:posOffset>-333375</wp:posOffset>
          </wp:positionH>
          <wp:positionV relativeFrom="paragraph">
            <wp:posOffset>-635</wp:posOffset>
          </wp:positionV>
          <wp:extent cx="6381750" cy="1076325"/>
          <wp:effectExtent l="0" t="0" r="0" b="0"/>
          <wp:wrapNone/>
          <wp:docPr id="289" name="Imagen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197" t="31353" r="9601" b="45388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6B1"/>
    <w:multiLevelType w:val="hybridMultilevel"/>
    <w:tmpl w:val="54060304"/>
    <w:lvl w:ilvl="0" w:tplc="4B964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E55"/>
    <w:multiLevelType w:val="hybridMultilevel"/>
    <w:tmpl w:val="860625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AC9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751"/>
    <w:multiLevelType w:val="hybridMultilevel"/>
    <w:tmpl w:val="88222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3E0AF9"/>
    <w:multiLevelType w:val="hybridMultilevel"/>
    <w:tmpl w:val="F46429CA"/>
    <w:lvl w:ilvl="0" w:tplc="0200F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124C"/>
    <w:multiLevelType w:val="hybridMultilevel"/>
    <w:tmpl w:val="E54C2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1ED5"/>
    <w:multiLevelType w:val="hybridMultilevel"/>
    <w:tmpl w:val="B9C66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1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7EE8"/>
    <w:multiLevelType w:val="hybridMultilevel"/>
    <w:tmpl w:val="B14C5F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612"/>
    <w:multiLevelType w:val="hybridMultilevel"/>
    <w:tmpl w:val="687A72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60C"/>
    <w:multiLevelType w:val="hybridMultilevel"/>
    <w:tmpl w:val="B8F05D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C6848"/>
    <w:multiLevelType w:val="hybridMultilevel"/>
    <w:tmpl w:val="66485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6911"/>
    <w:multiLevelType w:val="hybridMultilevel"/>
    <w:tmpl w:val="8FCE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700"/>
    <w:multiLevelType w:val="hybridMultilevel"/>
    <w:tmpl w:val="2876B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3007"/>
    <w:multiLevelType w:val="hybridMultilevel"/>
    <w:tmpl w:val="5720F434"/>
    <w:lvl w:ilvl="0" w:tplc="B00A0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3143"/>
    <w:multiLevelType w:val="hybridMultilevel"/>
    <w:tmpl w:val="D5C6B9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4022"/>
    <w:multiLevelType w:val="hybridMultilevel"/>
    <w:tmpl w:val="572490EE"/>
    <w:lvl w:ilvl="0" w:tplc="9B441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F724C"/>
    <w:multiLevelType w:val="hybridMultilevel"/>
    <w:tmpl w:val="51D49B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5919"/>
    <w:multiLevelType w:val="hybridMultilevel"/>
    <w:tmpl w:val="E10C2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5C67"/>
    <w:multiLevelType w:val="hybridMultilevel"/>
    <w:tmpl w:val="511AA244"/>
    <w:lvl w:ilvl="0" w:tplc="D5AE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53DC"/>
    <w:multiLevelType w:val="hybridMultilevel"/>
    <w:tmpl w:val="DDAA76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93A73"/>
    <w:multiLevelType w:val="hybridMultilevel"/>
    <w:tmpl w:val="C59C7B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B5789"/>
    <w:multiLevelType w:val="hybridMultilevel"/>
    <w:tmpl w:val="D570A0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5AEE"/>
    <w:multiLevelType w:val="hybridMultilevel"/>
    <w:tmpl w:val="4746A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C42E6"/>
    <w:multiLevelType w:val="hybridMultilevel"/>
    <w:tmpl w:val="F0D01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889"/>
    <w:multiLevelType w:val="hybridMultilevel"/>
    <w:tmpl w:val="CD0E0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E5E8B"/>
    <w:multiLevelType w:val="hybridMultilevel"/>
    <w:tmpl w:val="70DC3124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F73D56"/>
    <w:multiLevelType w:val="hybridMultilevel"/>
    <w:tmpl w:val="4A727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A317A"/>
    <w:multiLevelType w:val="hybridMultilevel"/>
    <w:tmpl w:val="1E18F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E4E3E"/>
    <w:multiLevelType w:val="hybridMultilevel"/>
    <w:tmpl w:val="ADF4E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42B4E"/>
    <w:multiLevelType w:val="hybridMultilevel"/>
    <w:tmpl w:val="FB2A2C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209A4"/>
    <w:multiLevelType w:val="hybridMultilevel"/>
    <w:tmpl w:val="B9767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A543D"/>
    <w:multiLevelType w:val="hybridMultilevel"/>
    <w:tmpl w:val="68CCC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40029"/>
    <w:multiLevelType w:val="hybridMultilevel"/>
    <w:tmpl w:val="EDDEEE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0E98"/>
    <w:multiLevelType w:val="hybridMultilevel"/>
    <w:tmpl w:val="422A9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F38B4"/>
    <w:multiLevelType w:val="hybridMultilevel"/>
    <w:tmpl w:val="3508EEFA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9083E"/>
    <w:multiLevelType w:val="hybridMultilevel"/>
    <w:tmpl w:val="C3A0622E"/>
    <w:lvl w:ilvl="0" w:tplc="8E40C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7"/>
  </w:num>
  <w:num w:numId="4">
    <w:abstractNumId w:val="12"/>
  </w:num>
  <w:num w:numId="5">
    <w:abstractNumId w:val="27"/>
  </w:num>
  <w:num w:numId="6">
    <w:abstractNumId w:val="11"/>
  </w:num>
  <w:num w:numId="7">
    <w:abstractNumId w:val="18"/>
  </w:num>
  <w:num w:numId="8">
    <w:abstractNumId w:val="2"/>
  </w:num>
  <w:num w:numId="9">
    <w:abstractNumId w:val="13"/>
  </w:num>
  <w:num w:numId="10">
    <w:abstractNumId w:val="15"/>
  </w:num>
  <w:num w:numId="11">
    <w:abstractNumId w:val="21"/>
  </w:num>
  <w:num w:numId="12">
    <w:abstractNumId w:val="35"/>
  </w:num>
  <w:num w:numId="13">
    <w:abstractNumId w:val="24"/>
  </w:num>
  <w:num w:numId="14">
    <w:abstractNumId w:val="6"/>
  </w:num>
  <w:num w:numId="15">
    <w:abstractNumId w:val="4"/>
  </w:num>
  <w:num w:numId="16">
    <w:abstractNumId w:val="10"/>
  </w:num>
  <w:num w:numId="17">
    <w:abstractNumId w:val="30"/>
  </w:num>
  <w:num w:numId="18">
    <w:abstractNumId w:val="19"/>
  </w:num>
  <w:num w:numId="19">
    <w:abstractNumId w:val="16"/>
  </w:num>
  <w:num w:numId="20">
    <w:abstractNumId w:val="26"/>
  </w:num>
  <w:num w:numId="21">
    <w:abstractNumId w:val="14"/>
  </w:num>
  <w:num w:numId="22">
    <w:abstractNumId w:val="31"/>
  </w:num>
  <w:num w:numId="23">
    <w:abstractNumId w:val="8"/>
  </w:num>
  <w:num w:numId="24">
    <w:abstractNumId w:val="36"/>
  </w:num>
  <w:num w:numId="25">
    <w:abstractNumId w:val="34"/>
  </w:num>
  <w:num w:numId="26">
    <w:abstractNumId w:val="25"/>
  </w:num>
  <w:num w:numId="27">
    <w:abstractNumId w:val="29"/>
  </w:num>
  <w:num w:numId="28">
    <w:abstractNumId w:val="22"/>
  </w:num>
  <w:num w:numId="29">
    <w:abstractNumId w:val="3"/>
  </w:num>
  <w:num w:numId="30">
    <w:abstractNumId w:val="32"/>
  </w:num>
  <w:num w:numId="31">
    <w:abstractNumId w:val="5"/>
  </w:num>
  <w:num w:numId="32">
    <w:abstractNumId w:val="20"/>
  </w:num>
  <w:num w:numId="33">
    <w:abstractNumId w:val="9"/>
  </w:num>
  <w:num w:numId="34">
    <w:abstractNumId w:val="33"/>
  </w:num>
  <w:num w:numId="35">
    <w:abstractNumId w:val="23"/>
  </w:num>
  <w:num w:numId="36">
    <w:abstractNumId w:val="17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A"/>
    <w:rsid w:val="00016B8F"/>
    <w:rsid w:val="00017B73"/>
    <w:rsid w:val="0002649E"/>
    <w:rsid w:val="000356A3"/>
    <w:rsid w:val="00037408"/>
    <w:rsid w:val="0004702A"/>
    <w:rsid w:val="000636D6"/>
    <w:rsid w:val="00065816"/>
    <w:rsid w:val="00084D17"/>
    <w:rsid w:val="000A3D98"/>
    <w:rsid w:val="000A44E8"/>
    <w:rsid w:val="000D61EE"/>
    <w:rsid w:val="000F0A5F"/>
    <w:rsid w:val="00133D91"/>
    <w:rsid w:val="0014015D"/>
    <w:rsid w:val="00165319"/>
    <w:rsid w:val="00183896"/>
    <w:rsid w:val="00196096"/>
    <w:rsid w:val="001A1DF1"/>
    <w:rsid w:val="001A6762"/>
    <w:rsid w:val="001A700C"/>
    <w:rsid w:val="001A7165"/>
    <w:rsid w:val="001B221A"/>
    <w:rsid w:val="001B5CD6"/>
    <w:rsid w:val="001D2201"/>
    <w:rsid w:val="001E4A22"/>
    <w:rsid w:val="001E562F"/>
    <w:rsid w:val="00217320"/>
    <w:rsid w:val="0022140A"/>
    <w:rsid w:val="00221EBD"/>
    <w:rsid w:val="00225912"/>
    <w:rsid w:val="00266C60"/>
    <w:rsid w:val="00287EF6"/>
    <w:rsid w:val="00307ED9"/>
    <w:rsid w:val="00344992"/>
    <w:rsid w:val="00352585"/>
    <w:rsid w:val="003A1250"/>
    <w:rsid w:val="003B3FEB"/>
    <w:rsid w:val="003C7A43"/>
    <w:rsid w:val="003F0538"/>
    <w:rsid w:val="004436BE"/>
    <w:rsid w:val="004B1EA4"/>
    <w:rsid w:val="004E14C5"/>
    <w:rsid w:val="00502D5B"/>
    <w:rsid w:val="005117E2"/>
    <w:rsid w:val="005263E6"/>
    <w:rsid w:val="00532E47"/>
    <w:rsid w:val="00543493"/>
    <w:rsid w:val="0054782B"/>
    <w:rsid w:val="00562855"/>
    <w:rsid w:val="00570B2B"/>
    <w:rsid w:val="00590DC6"/>
    <w:rsid w:val="00592E42"/>
    <w:rsid w:val="005A3760"/>
    <w:rsid w:val="005A4E35"/>
    <w:rsid w:val="005B18BD"/>
    <w:rsid w:val="005C5CDF"/>
    <w:rsid w:val="005C60B4"/>
    <w:rsid w:val="00606A3F"/>
    <w:rsid w:val="006129A5"/>
    <w:rsid w:val="00640BFB"/>
    <w:rsid w:val="00683768"/>
    <w:rsid w:val="006900AC"/>
    <w:rsid w:val="00693CEB"/>
    <w:rsid w:val="006B191E"/>
    <w:rsid w:val="006B4F9A"/>
    <w:rsid w:val="006B7B0A"/>
    <w:rsid w:val="006C78A7"/>
    <w:rsid w:val="006D5A9A"/>
    <w:rsid w:val="006E27BD"/>
    <w:rsid w:val="00717FAC"/>
    <w:rsid w:val="00743C0E"/>
    <w:rsid w:val="0074651B"/>
    <w:rsid w:val="00766D99"/>
    <w:rsid w:val="00782A65"/>
    <w:rsid w:val="00794584"/>
    <w:rsid w:val="007F3023"/>
    <w:rsid w:val="008026AC"/>
    <w:rsid w:val="0084065C"/>
    <w:rsid w:val="00846FE3"/>
    <w:rsid w:val="0087641F"/>
    <w:rsid w:val="00893167"/>
    <w:rsid w:val="00893C68"/>
    <w:rsid w:val="008A7667"/>
    <w:rsid w:val="008B6B1F"/>
    <w:rsid w:val="008D3CC0"/>
    <w:rsid w:val="008F2C0E"/>
    <w:rsid w:val="00913B51"/>
    <w:rsid w:val="009327F1"/>
    <w:rsid w:val="00943595"/>
    <w:rsid w:val="00966A35"/>
    <w:rsid w:val="00983BF7"/>
    <w:rsid w:val="009A4064"/>
    <w:rsid w:val="009D1075"/>
    <w:rsid w:val="009D7E64"/>
    <w:rsid w:val="009E5AD7"/>
    <w:rsid w:val="00A11244"/>
    <w:rsid w:val="00A51674"/>
    <w:rsid w:val="00A60A80"/>
    <w:rsid w:val="00A62BE7"/>
    <w:rsid w:val="00A700CF"/>
    <w:rsid w:val="00A75D19"/>
    <w:rsid w:val="00A7640E"/>
    <w:rsid w:val="00AA0DFB"/>
    <w:rsid w:val="00AA24BD"/>
    <w:rsid w:val="00AD1741"/>
    <w:rsid w:val="00AE1577"/>
    <w:rsid w:val="00AF4A54"/>
    <w:rsid w:val="00B26CB0"/>
    <w:rsid w:val="00B57D75"/>
    <w:rsid w:val="00B76A69"/>
    <w:rsid w:val="00B80DBB"/>
    <w:rsid w:val="00BA66A5"/>
    <w:rsid w:val="00BA74E0"/>
    <w:rsid w:val="00BC0C08"/>
    <w:rsid w:val="00BF32FC"/>
    <w:rsid w:val="00C00B21"/>
    <w:rsid w:val="00C00BE3"/>
    <w:rsid w:val="00C171AE"/>
    <w:rsid w:val="00C22DBD"/>
    <w:rsid w:val="00C77BA9"/>
    <w:rsid w:val="00C82F82"/>
    <w:rsid w:val="00CB4D6C"/>
    <w:rsid w:val="00CD1C64"/>
    <w:rsid w:val="00CE3EA7"/>
    <w:rsid w:val="00D0586E"/>
    <w:rsid w:val="00D35C65"/>
    <w:rsid w:val="00D87054"/>
    <w:rsid w:val="00D921FB"/>
    <w:rsid w:val="00D9674E"/>
    <w:rsid w:val="00DB17DE"/>
    <w:rsid w:val="00DB6C22"/>
    <w:rsid w:val="00DC34BB"/>
    <w:rsid w:val="00DD261C"/>
    <w:rsid w:val="00DD6501"/>
    <w:rsid w:val="00E55BD0"/>
    <w:rsid w:val="00E63927"/>
    <w:rsid w:val="00EB2C29"/>
    <w:rsid w:val="00EC2459"/>
    <w:rsid w:val="00F108F6"/>
    <w:rsid w:val="00F164A0"/>
    <w:rsid w:val="00F22C3B"/>
    <w:rsid w:val="00F269A3"/>
    <w:rsid w:val="00F46718"/>
    <w:rsid w:val="00F64677"/>
    <w:rsid w:val="00FA77F8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4AAD"/>
  <w15:docId w15:val="{FB6C5B65-EDD2-4552-9B2F-A4A0778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3E6"/>
  </w:style>
  <w:style w:type="paragraph" w:styleId="Piedepgina">
    <w:name w:val="footer"/>
    <w:basedOn w:val="Normal"/>
    <w:link w:val="Piedepgina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E6"/>
  </w:style>
  <w:style w:type="paragraph" w:styleId="Textodeglobo">
    <w:name w:val="Balloon Text"/>
    <w:basedOn w:val="Normal"/>
    <w:link w:val="TextodegloboCar"/>
    <w:uiPriority w:val="99"/>
    <w:semiHidden/>
    <w:unhideWhenUsed/>
    <w:rsid w:val="0052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3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rsid w:val="000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7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75D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5D19"/>
    <w:rPr>
      <w:rFonts w:ascii="Verdana" w:eastAsia="Verdana" w:hAnsi="Verdana" w:cs="Verdana"/>
      <w:sz w:val="20"/>
      <w:szCs w:val="20"/>
      <w:lang w:eastAsia="es-ES" w:bidi="es-ES"/>
    </w:rPr>
  </w:style>
  <w:style w:type="paragraph" w:styleId="Sinespaciado">
    <w:name w:val="No Spacing"/>
    <w:uiPriority w:val="1"/>
    <w:qFormat/>
    <w:rsid w:val="005C60B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3D9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-ciamariavina.webnode.c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cecilia.rojas@una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4E03-F830-43A8-8CD1-AF4538C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CECILIA ROJAS OLGUIN</cp:lastModifiedBy>
  <cp:revision>4</cp:revision>
  <dcterms:created xsi:type="dcterms:W3CDTF">2020-03-18T21:14:00Z</dcterms:created>
  <dcterms:modified xsi:type="dcterms:W3CDTF">2020-03-18T21:40:00Z</dcterms:modified>
</cp:coreProperties>
</file>